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C0" w:rsidRDefault="00F02CC0" w:rsidP="00A80666">
      <w:pPr>
        <w:rPr>
          <w:bCs/>
          <w:sz w:val="36"/>
          <w:szCs w:val="36"/>
          <w:lang w:val="en-US"/>
        </w:rPr>
      </w:pPr>
      <w:r>
        <w:rPr>
          <w:bCs/>
          <w:noProof/>
          <w:sz w:val="36"/>
          <w:szCs w:val="36"/>
          <w:lang w:eastAsia="en-CA"/>
        </w:rPr>
        <w:drawing>
          <wp:inline distT="0" distB="0" distL="0" distR="0">
            <wp:extent cx="1285875" cy="653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D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54" cy="65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89" w:rsidRDefault="00E85A89" w:rsidP="00F02CC0">
      <w:pPr>
        <w:pStyle w:val="Heading1"/>
        <w:rPr>
          <w:lang w:val="en-US"/>
        </w:rPr>
      </w:pPr>
      <w:r w:rsidRPr="00E85A89">
        <w:rPr>
          <w:lang w:val="en-US"/>
        </w:rPr>
        <w:t>Market research survey</w:t>
      </w:r>
      <w:r>
        <w:rPr>
          <w:lang w:val="en-US"/>
        </w:rPr>
        <w:t>(s)</w:t>
      </w:r>
      <w:r w:rsidRPr="00E85A89">
        <w:rPr>
          <w:lang w:val="en-US"/>
        </w:rPr>
        <w:t xml:space="preserve"> </w:t>
      </w:r>
      <w:r>
        <w:rPr>
          <w:lang w:val="en-US"/>
        </w:rPr>
        <w:t>–</w:t>
      </w:r>
      <w:r w:rsidRPr="00E85A89">
        <w:rPr>
          <w:lang w:val="en-US"/>
        </w:rPr>
        <w:t xml:space="preserve"> tips</w:t>
      </w:r>
    </w:p>
    <w:p w:rsidR="00AB5C9F" w:rsidRPr="00A80666" w:rsidRDefault="00E85A89" w:rsidP="00A80666">
      <w:pPr>
        <w:numPr>
          <w:ilvl w:val="0"/>
          <w:numId w:val="1"/>
        </w:numPr>
      </w:pPr>
      <w:r w:rsidRPr="00F02CC0">
        <w:rPr>
          <w:bCs/>
          <w:szCs w:val="22"/>
          <w:lang w:val="en-US"/>
        </w:rPr>
        <w:t>Remember</w:t>
      </w:r>
      <w:r w:rsidRPr="00A80666">
        <w:rPr>
          <w:bCs/>
          <w:lang w:val="en-US"/>
        </w:rPr>
        <w:t xml:space="preserve"> it’s your first impression upon your potential target market; be prepared, act and dress appropriately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 xml:space="preserve">TEST it for flow, ease of use etc. on friends, mentors, family </w:t>
      </w:r>
      <w:r w:rsidR="000F70F1">
        <w:rPr>
          <w:bCs/>
          <w:lang w:val="en-US"/>
        </w:rPr>
        <w:t>–</w:t>
      </w:r>
      <w:r w:rsidRPr="00A80666">
        <w:rPr>
          <w:bCs/>
          <w:lang w:val="en-US"/>
        </w:rPr>
        <w:t xml:space="preserve"> tweak</w:t>
      </w:r>
      <w:r w:rsidR="000F70F1">
        <w:rPr>
          <w:bCs/>
          <w:lang w:val="en-US"/>
        </w:rPr>
        <w:t xml:space="preserve"> as you go you’ll never get it perfect right away, even big companies test a volume of surveys then re assess, see what works, what doesn’t, tweak and then go out full force to conduct their surveys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Drop off at places where a high volume of people either work or play i.e the gym, banks, credit unions, grocery stores, Government offices, hospital, businesses with a lot of employees, offices and arrange to pick up in a few days</w:t>
      </w:r>
      <w:r w:rsidR="000F70F1">
        <w:rPr>
          <w:bCs/>
          <w:lang w:val="en-US"/>
        </w:rPr>
        <w:t>. Leave an envelope for them to collect them in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Offer incentives to complete survey – basket of muffins, or candies tied with a ribbon and your contact info, sample of your product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If trying to get people to stop and talk to you, try a gimmick – costume, balloons, draw, SMILE lots!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If not comfortable conducting, hire/trade someone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Find an “in” - someone who works or knows someone who works where you want to drop them off. Gift for that person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 xml:space="preserve">If conducting survey in person, CALL to set appointment. Thank you </w:t>
      </w:r>
      <w:r w:rsidR="003A03F1" w:rsidRPr="00A80666">
        <w:rPr>
          <w:bCs/>
          <w:lang w:val="en-US"/>
        </w:rPr>
        <w:t>card</w:t>
      </w:r>
      <w:r w:rsidR="003A03F1">
        <w:rPr>
          <w:bCs/>
          <w:lang w:val="en-US"/>
        </w:rPr>
        <w:t>s are nice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Attend Rotary, Chamber, business association meeting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If you have product, SAMPLE it with the survey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Post your survey as an event on FB and invite your friends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surveymonkey.com</w:t>
      </w:r>
    </w:p>
    <w:p w:rsidR="00AB5C9F" w:rsidRPr="00A80666" w:rsidRDefault="00E85A89" w:rsidP="00A80666">
      <w:pPr>
        <w:numPr>
          <w:ilvl w:val="1"/>
          <w:numId w:val="1"/>
        </w:numPr>
      </w:pPr>
      <w:r w:rsidRPr="00A80666">
        <w:rPr>
          <w:bCs/>
          <w:lang w:val="en-US"/>
        </w:rPr>
        <w:t xml:space="preserve"> send link out, post to FB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You may learn things later in the process that cause you to need to go back to people you talked to earlier, so find a way to leave the door open “May I contact you again if I have further questions?”</w:t>
      </w:r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Start surveying with your lowest risk people – i.e. ones you’d be less concerned with if you flub it up</w:t>
      </w:r>
      <w:bookmarkStart w:id="0" w:name="_GoBack"/>
      <w:bookmarkEnd w:id="0"/>
    </w:p>
    <w:p w:rsidR="00AB5C9F" w:rsidRPr="00A80666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Don’t get discouraged</w:t>
      </w:r>
    </w:p>
    <w:p w:rsidR="00AB5C9F" w:rsidRPr="00E85A89" w:rsidRDefault="00E85A89" w:rsidP="00A80666">
      <w:pPr>
        <w:numPr>
          <w:ilvl w:val="0"/>
          <w:numId w:val="1"/>
        </w:numPr>
      </w:pPr>
      <w:r w:rsidRPr="00A80666">
        <w:rPr>
          <w:bCs/>
          <w:lang w:val="en-US"/>
        </w:rPr>
        <w:t>Don’t take it personally when people avoid eye contact</w:t>
      </w:r>
    </w:p>
    <w:p w:rsidR="00E85A89" w:rsidRPr="00A80666" w:rsidRDefault="00E85A89" w:rsidP="00A80666">
      <w:pPr>
        <w:numPr>
          <w:ilvl w:val="0"/>
          <w:numId w:val="1"/>
        </w:numPr>
      </w:pPr>
      <w:r>
        <w:rPr>
          <w:bCs/>
          <w:lang w:val="en-US"/>
        </w:rPr>
        <w:t>If you’re trying to get a hold of someone to arrange a meeting and they don’t get back to you – remember, you want them, they don’t need something from you, so it’s on you to be persistent and continue trying to get a hold of them. If you can’t be persistent at this point, you’re going to have trouble when it comes time to selling your goods. 6 most important words in sales – follow up, follow up, follow up!</w:t>
      </w:r>
    </w:p>
    <w:p w:rsidR="00A80666" w:rsidRPr="00A80666" w:rsidRDefault="00A80666" w:rsidP="00A80666">
      <w:pPr>
        <w:ind w:left="720"/>
        <w:rPr>
          <w:sz w:val="40"/>
          <w:szCs w:val="40"/>
        </w:rPr>
      </w:pPr>
    </w:p>
    <w:p w:rsidR="00A80666" w:rsidRPr="00F02CC0" w:rsidRDefault="00A80666" w:rsidP="00A80666">
      <w:pPr>
        <w:ind w:left="720"/>
        <w:rPr>
          <w:rStyle w:val="Emphasis"/>
        </w:rPr>
      </w:pPr>
      <w:r w:rsidRPr="00F02CC0">
        <w:rPr>
          <w:rStyle w:val="Emphasis"/>
        </w:rPr>
        <w:t>How many surveys do I need? How many people do I have to talk to?</w:t>
      </w:r>
    </w:p>
    <w:p w:rsidR="00E85A89" w:rsidRDefault="00E85A89" w:rsidP="00A80666">
      <w:pPr>
        <w:ind w:left="720"/>
        <w:rPr>
          <w:sz w:val="40"/>
          <w:szCs w:val="40"/>
          <w:lang w:val="en-MY"/>
        </w:rPr>
      </w:pPr>
    </w:p>
    <w:p w:rsidR="00A80666" w:rsidRPr="00F23226" w:rsidRDefault="00A80666" w:rsidP="00A80666">
      <w:pPr>
        <w:ind w:left="720"/>
        <w:rPr>
          <w:bCs/>
          <w:sz w:val="28"/>
          <w:szCs w:val="28"/>
          <w:lang w:val="en-US"/>
        </w:rPr>
      </w:pPr>
      <w:r w:rsidRPr="00F23226">
        <w:rPr>
          <w:bCs/>
          <w:sz w:val="28"/>
          <w:szCs w:val="28"/>
          <w:lang w:val="en-US"/>
        </w:rPr>
        <w:t xml:space="preserve">More than one, </w:t>
      </w:r>
      <w:r w:rsidR="00BA5076" w:rsidRPr="00F23226">
        <w:rPr>
          <w:bCs/>
          <w:sz w:val="28"/>
          <w:szCs w:val="28"/>
          <w:lang w:val="en-US"/>
        </w:rPr>
        <w:t xml:space="preserve"> </w:t>
      </w:r>
      <w:r w:rsidRPr="00F23226">
        <w:rPr>
          <w:bCs/>
          <w:sz w:val="28"/>
          <w:szCs w:val="28"/>
          <w:lang w:val="en-US"/>
        </w:rPr>
        <w:t>less than 10,000</w:t>
      </w:r>
      <w:r w:rsidR="00BA5076" w:rsidRPr="00F23226">
        <w:rPr>
          <w:bCs/>
          <w:sz w:val="28"/>
          <w:szCs w:val="28"/>
          <w:lang w:val="en-US"/>
        </w:rPr>
        <w:t xml:space="preserve"> </w:t>
      </w:r>
      <w:r w:rsidR="00BA5076" w:rsidRPr="00F02CC0">
        <w:rPr>
          <w:rStyle w:val="Strong"/>
        </w:rPr>
        <w:sym w:font="Wingdings" w:char="F04A"/>
      </w:r>
    </w:p>
    <w:p w:rsidR="003D49E3" w:rsidRPr="00F23226" w:rsidRDefault="003D49E3" w:rsidP="00A80666">
      <w:pPr>
        <w:ind w:left="720"/>
        <w:rPr>
          <w:bCs/>
          <w:sz w:val="24"/>
          <w:szCs w:val="24"/>
        </w:rPr>
      </w:pPr>
      <w:r w:rsidRPr="00F23226">
        <w:rPr>
          <w:bCs/>
          <w:sz w:val="24"/>
          <w:szCs w:val="24"/>
          <w:lang w:val="en-US"/>
        </w:rPr>
        <w:t>……</w:t>
      </w:r>
      <w:r w:rsidRPr="00F02CC0">
        <w:rPr>
          <w:rStyle w:val="Strong"/>
        </w:rPr>
        <w:t>Impossible to answer</w:t>
      </w:r>
    </w:p>
    <w:p w:rsidR="00AB5C9F" w:rsidRPr="00F23226" w:rsidRDefault="00E85A89" w:rsidP="003D49E3">
      <w:pPr>
        <w:numPr>
          <w:ilvl w:val="0"/>
          <w:numId w:val="5"/>
        </w:numPr>
        <w:rPr>
          <w:sz w:val="24"/>
          <w:szCs w:val="24"/>
        </w:rPr>
      </w:pPr>
      <w:r w:rsidRPr="00F23226">
        <w:rPr>
          <w:bCs/>
          <w:sz w:val="24"/>
          <w:szCs w:val="24"/>
          <w:lang w:val="en-US"/>
        </w:rPr>
        <w:t>If your target market is only 20 people in the world and you talk to 15 of them, that’s pretty good</w:t>
      </w:r>
    </w:p>
    <w:p w:rsidR="00AB5C9F" w:rsidRPr="00F23226" w:rsidRDefault="00E85A89" w:rsidP="003D49E3">
      <w:pPr>
        <w:numPr>
          <w:ilvl w:val="0"/>
          <w:numId w:val="5"/>
        </w:numPr>
        <w:rPr>
          <w:sz w:val="24"/>
          <w:szCs w:val="24"/>
        </w:rPr>
      </w:pPr>
      <w:r w:rsidRPr="00F23226">
        <w:rPr>
          <w:bCs/>
          <w:sz w:val="24"/>
          <w:szCs w:val="24"/>
          <w:lang w:val="en-US"/>
        </w:rPr>
        <w:t>If you need to sell 1</w:t>
      </w:r>
      <w:r w:rsidR="00494EDD">
        <w:rPr>
          <w:bCs/>
          <w:sz w:val="24"/>
          <w:szCs w:val="24"/>
          <w:lang w:val="en-US"/>
        </w:rPr>
        <w:t>,</w:t>
      </w:r>
      <w:r w:rsidRPr="00F23226">
        <w:rPr>
          <w:bCs/>
          <w:sz w:val="24"/>
          <w:szCs w:val="24"/>
          <w:lang w:val="en-US"/>
        </w:rPr>
        <w:t>500 of your products a year and you’ve only talked to 18 of your target customers, that’s not enough</w:t>
      </w:r>
    </w:p>
    <w:p w:rsidR="00AB5C9F" w:rsidRPr="00F23226" w:rsidRDefault="00E85A89" w:rsidP="003D49E3">
      <w:pPr>
        <w:numPr>
          <w:ilvl w:val="0"/>
          <w:numId w:val="5"/>
        </w:numPr>
        <w:rPr>
          <w:sz w:val="24"/>
          <w:szCs w:val="24"/>
        </w:rPr>
      </w:pPr>
      <w:r w:rsidRPr="00F23226">
        <w:rPr>
          <w:bCs/>
          <w:sz w:val="24"/>
          <w:szCs w:val="24"/>
          <w:lang w:val="en-US"/>
        </w:rPr>
        <w:t>You want enough of a sampling so that you have solid information</w:t>
      </w:r>
    </w:p>
    <w:p w:rsidR="00AB5C9F" w:rsidRPr="00F23226" w:rsidRDefault="00E85A89" w:rsidP="003D49E3">
      <w:pPr>
        <w:numPr>
          <w:ilvl w:val="0"/>
          <w:numId w:val="5"/>
        </w:numPr>
        <w:rPr>
          <w:sz w:val="24"/>
          <w:szCs w:val="24"/>
        </w:rPr>
      </w:pPr>
      <w:r w:rsidRPr="00F23226">
        <w:rPr>
          <w:bCs/>
          <w:sz w:val="24"/>
          <w:szCs w:val="24"/>
          <w:lang w:val="en-US"/>
        </w:rPr>
        <w:t>When you start hearing the same thing over and over, nope, don’t quit, talk to just a few more people, remember you need to back up your hypotheses</w:t>
      </w:r>
    </w:p>
    <w:sectPr w:rsidR="00AB5C9F" w:rsidRPr="00F23226" w:rsidSect="00ED08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6D" w:rsidRDefault="00B80C6D" w:rsidP="00F23226">
      <w:pPr>
        <w:spacing w:after="0" w:line="240" w:lineRule="auto"/>
      </w:pPr>
      <w:r>
        <w:separator/>
      </w:r>
    </w:p>
  </w:endnote>
  <w:endnote w:type="continuationSeparator" w:id="0">
    <w:p w:rsidR="00B80C6D" w:rsidRDefault="00B80C6D" w:rsidP="00F2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6D" w:rsidRDefault="00B80C6D" w:rsidP="00F23226">
      <w:pPr>
        <w:spacing w:after="0" w:line="240" w:lineRule="auto"/>
      </w:pPr>
      <w:r>
        <w:separator/>
      </w:r>
    </w:p>
  </w:footnote>
  <w:footnote w:type="continuationSeparator" w:id="0">
    <w:p w:rsidR="00B80C6D" w:rsidRDefault="00B80C6D" w:rsidP="00F2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F7"/>
    <w:multiLevelType w:val="hybridMultilevel"/>
    <w:tmpl w:val="D472C04E"/>
    <w:lvl w:ilvl="0" w:tplc="15C44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1C1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20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E4E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08D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F67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F47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69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0E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192AE9"/>
    <w:multiLevelType w:val="hybridMultilevel"/>
    <w:tmpl w:val="CDB42B1A"/>
    <w:lvl w:ilvl="0" w:tplc="FE84A5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CD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A8CD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5EB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243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47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83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4D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2A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FF47B4"/>
    <w:multiLevelType w:val="hybridMultilevel"/>
    <w:tmpl w:val="EBC81EB4"/>
    <w:lvl w:ilvl="0" w:tplc="2D0ED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288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E8B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2C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CE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1E2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0D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62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843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35428BA"/>
    <w:multiLevelType w:val="hybridMultilevel"/>
    <w:tmpl w:val="44B4FBB6"/>
    <w:lvl w:ilvl="0" w:tplc="2C541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CEC7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874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C49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A4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01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0F8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E2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2C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1D51743"/>
    <w:multiLevelType w:val="hybridMultilevel"/>
    <w:tmpl w:val="2E7819F2"/>
    <w:lvl w:ilvl="0" w:tplc="BDF289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8F172">
      <w:start w:val="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6D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B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E1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B04A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CD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00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A64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E8"/>
    <w:rsid w:val="000F70F1"/>
    <w:rsid w:val="003A03F1"/>
    <w:rsid w:val="003D49E3"/>
    <w:rsid w:val="00494EDD"/>
    <w:rsid w:val="00754EBE"/>
    <w:rsid w:val="00897856"/>
    <w:rsid w:val="009D5D57"/>
    <w:rsid w:val="00A80666"/>
    <w:rsid w:val="00AB5C9F"/>
    <w:rsid w:val="00B80C6D"/>
    <w:rsid w:val="00BA5076"/>
    <w:rsid w:val="00E85A89"/>
    <w:rsid w:val="00EA4AE8"/>
    <w:rsid w:val="00ED083F"/>
    <w:rsid w:val="00F02CC0"/>
    <w:rsid w:val="00F1709D"/>
    <w:rsid w:val="00F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C283"/>
  <w15:chartTrackingRefBased/>
  <w15:docId w15:val="{978588D4-0968-4613-AF7B-0978A52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C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CC0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CC0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CC0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CC0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CC0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CC0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CC0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C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C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66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2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26"/>
  </w:style>
  <w:style w:type="paragraph" w:styleId="Footer">
    <w:name w:val="footer"/>
    <w:basedOn w:val="Normal"/>
    <w:link w:val="FooterChar"/>
    <w:uiPriority w:val="99"/>
    <w:unhideWhenUsed/>
    <w:rsid w:val="00F2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26"/>
  </w:style>
  <w:style w:type="paragraph" w:styleId="BalloonText">
    <w:name w:val="Balloon Text"/>
    <w:basedOn w:val="Normal"/>
    <w:link w:val="BalloonTextChar"/>
    <w:uiPriority w:val="99"/>
    <w:semiHidden/>
    <w:unhideWhenUsed/>
    <w:rsid w:val="003A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2CC0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CC0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CC0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CC0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CC0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CC0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CC0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C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C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CC0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2CC0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CC0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C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02C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02CC0"/>
    <w:rPr>
      <w:b/>
      <w:bCs/>
    </w:rPr>
  </w:style>
  <w:style w:type="character" w:styleId="Emphasis">
    <w:name w:val="Emphasis"/>
    <w:uiPriority w:val="20"/>
    <w:qFormat/>
    <w:rsid w:val="00F02CC0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F02C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2C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2C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CC0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CC0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F02CC0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F02CC0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F02CC0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F02CC0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F02C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C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4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6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5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2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7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0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0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Service</dc:creator>
  <cp:keywords/>
  <dc:description/>
  <cp:lastModifiedBy>Kristine Service</cp:lastModifiedBy>
  <cp:revision>10</cp:revision>
  <cp:lastPrinted>2014-04-15T15:40:00Z</cp:lastPrinted>
  <dcterms:created xsi:type="dcterms:W3CDTF">2014-03-10T01:11:00Z</dcterms:created>
  <dcterms:modified xsi:type="dcterms:W3CDTF">2016-10-11T21:36:00Z</dcterms:modified>
</cp:coreProperties>
</file>